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40D" w:rsidRDefault="005B340D" w:rsidP="007B43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57750" cy="32956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989" cy="329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40D" w:rsidRPr="005B340D" w:rsidRDefault="005B340D" w:rsidP="005B340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340D">
        <w:rPr>
          <w:rFonts w:ascii="Times New Roman" w:hAnsi="Times New Roman" w:cs="Times New Roman"/>
          <w:b/>
          <w:sz w:val="28"/>
          <w:szCs w:val="28"/>
        </w:rPr>
        <w:t xml:space="preserve">Вопросы: </w:t>
      </w:r>
    </w:p>
    <w:p w:rsidR="005B340D" w:rsidRPr="005B340D" w:rsidRDefault="005B340D" w:rsidP="005B34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1. Доказательства особенностей эмбрионов на разных стадиях развития животного мира</w:t>
      </w:r>
    </w:p>
    <w:p w:rsidR="005B340D" w:rsidRPr="005B340D" w:rsidRDefault="005B340D" w:rsidP="005B34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2. Реконструированное животное с присущими признаками одновременно рептилий и птиц</w:t>
      </w:r>
    </w:p>
    <w:p w:rsidR="005B340D" w:rsidRP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3. Инд</w:t>
      </w:r>
      <w:r w:rsidR="00F828F8">
        <w:rPr>
          <w:rFonts w:ascii="Times New Roman" w:hAnsi="Times New Roman" w:cs="Times New Roman"/>
          <w:sz w:val="28"/>
          <w:szCs w:val="28"/>
        </w:rPr>
        <w:t>ивидуальное развитие животного.</w:t>
      </w:r>
    </w:p>
    <w:p w:rsidR="005B340D" w:rsidRP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4. Наука, изучающая древние организмы прошлых геогр</w:t>
      </w:r>
      <w:r w:rsidR="00F828F8">
        <w:rPr>
          <w:rFonts w:ascii="Times New Roman" w:hAnsi="Times New Roman" w:cs="Times New Roman"/>
          <w:sz w:val="28"/>
          <w:szCs w:val="28"/>
        </w:rPr>
        <w:t>афических эпох.</w:t>
      </w:r>
    </w:p>
    <w:p w:rsidR="005B340D" w:rsidRP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5. Органы, утратившие свою функцию в результате их длительн</w:t>
      </w:r>
      <w:r w:rsidR="00F828F8">
        <w:rPr>
          <w:rFonts w:ascii="Times New Roman" w:hAnsi="Times New Roman" w:cs="Times New Roman"/>
          <w:sz w:val="28"/>
          <w:szCs w:val="28"/>
        </w:rPr>
        <w:t>ого неприменения</w:t>
      </w:r>
    </w:p>
    <w:p w:rsidR="005B340D" w:rsidRP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6. Органы, сходные по общему плану строения, но имеющие различные форму, величину и приспособленность к выполнению разнообразных функ</w:t>
      </w:r>
      <w:r w:rsidR="00F828F8">
        <w:rPr>
          <w:rFonts w:ascii="Times New Roman" w:hAnsi="Times New Roman" w:cs="Times New Roman"/>
          <w:sz w:val="28"/>
          <w:szCs w:val="28"/>
        </w:rPr>
        <w:t>ций.</w:t>
      </w:r>
    </w:p>
    <w:p w:rsidR="005B340D" w:rsidRP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7. Историческое</w:t>
      </w:r>
      <w:r w:rsidR="00F828F8">
        <w:rPr>
          <w:rFonts w:ascii="Times New Roman" w:hAnsi="Times New Roman" w:cs="Times New Roman"/>
          <w:sz w:val="28"/>
          <w:szCs w:val="28"/>
        </w:rPr>
        <w:t xml:space="preserve"> развитие организма. </w:t>
      </w:r>
    </w:p>
    <w:p w:rsidR="005B340D" w:rsidRDefault="005B340D" w:rsidP="005B340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8. Процесс длительного исторического р</w:t>
      </w:r>
      <w:r w:rsidR="00F828F8">
        <w:rPr>
          <w:rFonts w:ascii="Times New Roman" w:hAnsi="Times New Roman" w:cs="Times New Roman"/>
          <w:sz w:val="28"/>
          <w:szCs w:val="28"/>
        </w:rPr>
        <w:t xml:space="preserve">азвития живой природы. </w:t>
      </w:r>
    </w:p>
    <w:p w:rsidR="005B340D" w:rsidRDefault="005B340D" w:rsidP="005B340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B340D">
        <w:rPr>
          <w:rFonts w:ascii="Times New Roman" w:hAnsi="Times New Roman" w:cs="Times New Roman"/>
          <w:sz w:val="28"/>
          <w:szCs w:val="28"/>
        </w:rPr>
        <w:t>9. Проявление признаков предков</w:t>
      </w:r>
      <w:r w:rsidR="00F828F8">
        <w:rPr>
          <w:rFonts w:ascii="Times New Roman" w:hAnsi="Times New Roman" w:cs="Times New Roman"/>
          <w:sz w:val="28"/>
          <w:szCs w:val="28"/>
        </w:rPr>
        <w:t xml:space="preserve"> у современных особей. </w:t>
      </w:r>
    </w:p>
    <w:sectPr w:rsidR="005B340D" w:rsidSect="00295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14B05"/>
    <w:multiLevelType w:val="hybridMultilevel"/>
    <w:tmpl w:val="01C8B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F6CF8"/>
    <w:multiLevelType w:val="hybridMultilevel"/>
    <w:tmpl w:val="4C4096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0D2C32"/>
    <w:multiLevelType w:val="hybridMultilevel"/>
    <w:tmpl w:val="700E3DD0"/>
    <w:lvl w:ilvl="0" w:tplc="EA80D4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48331E"/>
    <w:multiLevelType w:val="hybridMultilevel"/>
    <w:tmpl w:val="F23A2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6EBC"/>
    <w:rsid w:val="00112F1B"/>
    <w:rsid w:val="00125A73"/>
    <w:rsid w:val="001D1B9D"/>
    <w:rsid w:val="002316C2"/>
    <w:rsid w:val="00266CC4"/>
    <w:rsid w:val="00273BE2"/>
    <w:rsid w:val="00284900"/>
    <w:rsid w:val="00292305"/>
    <w:rsid w:val="00295F6D"/>
    <w:rsid w:val="002E0B77"/>
    <w:rsid w:val="0033543F"/>
    <w:rsid w:val="003372AC"/>
    <w:rsid w:val="003A7AF3"/>
    <w:rsid w:val="003C1F7A"/>
    <w:rsid w:val="003C7553"/>
    <w:rsid w:val="00465262"/>
    <w:rsid w:val="004F1F06"/>
    <w:rsid w:val="005023DD"/>
    <w:rsid w:val="005A056E"/>
    <w:rsid w:val="005B340D"/>
    <w:rsid w:val="005B6EBC"/>
    <w:rsid w:val="005E2C10"/>
    <w:rsid w:val="00664ACC"/>
    <w:rsid w:val="006820A1"/>
    <w:rsid w:val="0068506E"/>
    <w:rsid w:val="006C4117"/>
    <w:rsid w:val="00766BD7"/>
    <w:rsid w:val="00767E6C"/>
    <w:rsid w:val="007B4397"/>
    <w:rsid w:val="00844AA2"/>
    <w:rsid w:val="008F7915"/>
    <w:rsid w:val="009741E3"/>
    <w:rsid w:val="00982E3B"/>
    <w:rsid w:val="00A27972"/>
    <w:rsid w:val="00A81560"/>
    <w:rsid w:val="00AA56A1"/>
    <w:rsid w:val="00B2360E"/>
    <w:rsid w:val="00B43AC1"/>
    <w:rsid w:val="00B63283"/>
    <w:rsid w:val="00B914B4"/>
    <w:rsid w:val="00BA5333"/>
    <w:rsid w:val="00BC79A9"/>
    <w:rsid w:val="00BE07AB"/>
    <w:rsid w:val="00C07D72"/>
    <w:rsid w:val="00C56CA5"/>
    <w:rsid w:val="00D33E2A"/>
    <w:rsid w:val="00D471F2"/>
    <w:rsid w:val="00D53AF0"/>
    <w:rsid w:val="00DB3D03"/>
    <w:rsid w:val="00DF253C"/>
    <w:rsid w:val="00E01EE9"/>
    <w:rsid w:val="00F1100D"/>
    <w:rsid w:val="00F31F3C"/>
    <w:rsid w:val="00F828F8"/>
    <w:rsid w:val="00FA7146"/>
    <w:rsid w:val="00FC4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1" type="connector" idref="#Прямая со стрелкой 7"/>
        <o:r id="V:Rule2" type="connector" idref="#Прямая со стрелкой 5"/>
        <o:r id="V:Rule3" type="connector" idref="#Прямая со стрелкой 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3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53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B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230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A533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 Александровна</cp:lastModifiedBy>
  <cp:revision>2</cp:revision>
  <cp:lastPrinted>2012-03-27T05:27:00Z</cp:lastPrinted>
  <dcterms:created xsi:type="dcterms:W3CDTF">2020-04-08T10:32:00Z</dcterms:created>
  <dcterms:modified xsi:type="dcterms:W3CDTF">2020-04-08T10:32:00Z</dcterms:modified>
</cp:coreProperties>
</file>